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DA60D" w14:textId="77777777" w:rsidR="00623384" w:rsidRPr="00082DE9" w:rsidRDefault="00623384" w:rsidP="0062338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082DE9">
        <w:rPr>
          <w:iCs/>
          <w:sz w:val="28"/>
          <w:szCs w:val="28"/>
        </w:rPr>
        <w:t>Утверждено</w:t>
      </w:r>
    </w:p>
    <w:p w14:paraId="2FA80E20" w14:textId="77777777" w:rsidR="00623384" w:rsidRPr="00082DE9" w:rsidRDefault="00623384" w:rsidP="0062338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082DE9">
        <w:rPr>
          <w:iCs/>
          <w:sz w:val="28"/>
          <w:szCs w:val="28"/>
        </w:rPr>
        <w:t>приказом ГБУ ДО «РЦВР»</w:t>
      </w:r>
    </w:p>
    <w:p w14:paraId="5D32AD73" w14:textId="0D96CE35" w:rsidR="00623384" w:rsidRPr="00082DE9" w:rsidRDefault="00623384" w:rsidP="00623384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b/>
          <w:bCs/>
          <w:sz w:val="28"/>
          <w:szCs w:val="26"/>
        </w:rPr>
      </w:pPr>
      <w:r w:rsidRPr="00082DE9">
        <w:rPr>
          <w:iCs/>
          <w:sz w:val="28"/>
          <w:szCs w:val="28"/>
        </w:rPr>
        <w:t xml:space="preserve">№ </w:t>
      </w:r>
      <w:r>
        <w:rPr>
          <w:iCs/>
          <w:sz w:val="28"/>
          <w:szCs w:val="28"/>
        </w:rPr>
        <w:t xml:space="preserve"> </w:t>
      </w:r>
      <w:r w:rsidR="0023615F">
        <w:rPr>
          <w:iCs/>
          <w:sz w:val="28"/>
          <w:szCs w:val="28"/>
        </w:rPr>
        <w:t>46</w:t>
      </w:r>
      <w:r w:rsidR="00974D72">
        <w:rPr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 </w:t>
      </w:r>
      <w:r w:rsidRPr="00082DE9">
        <w:rPr>
          <w:iCs/>
          <w:sz w:val="28"/>
          <w:szCs w:val="28"/>
        </w:rPr>
        <w:t xml:space="preserve"> от</w:t>
      </w:r>
      <w:r w:rsidR="00974D72">
        <w:rPr>
          <w:iCs/>
          <w:sz w:val="28"/>
          <w:szCs w:val="28"/>
        </w:rPr>
        <w:t xml:space="preserve"> </w:t>
      </w:r>
      <w:r w:rsidR="0023615F">
        <w:rPr>
          <w:iCs/>
          <w:sz w:val="28"/>
          <w:szCs w:val="28"/>
        </w:rPr>
        <w:t>09.02.</w:t>
      </w:r>
      <w:r w:rsidRPr="00082DE9">
        <w:rPr>
          <w:iCs/>
          <w:sz w:val="28"/>
          <w:szCs w:val="28"/>
        </w:rPr>
        <w:t>202</w:t>
      </w:r>
      <w:r w:rsidR="00974D72">
        <w:rPr>
          <w:iCs/>
          <w:sz w:val="28"/>
          <w:szCs w:val="28"/>
        </w:rPr>
        <w:t>6</w:t>
      </w:r>
      <w:r w:rsidRPr="00082DE9">
        <w:rPr>
          <w:iCs/>
          <w:sz w:val="28"/>
          <w:szCs w:val="28"/>
        </w:rPr>
        <w:t xml:space="preserve"> г.</w:t>
      </w:r>
    </w:p>
    <w:p w14:paraId="40A292C3" w14:textId="77777777" w:rsidR="00F7126F" w:rsidRPr="00997305" w:rsidRDefault="00F7126F" w:rsidP="00EA5AB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495AFEA4" w14:textId="51918F41" w:rsidR="00EA5AB4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ПОЛОЖЕНИЕ</w:t>
      </w:r>
    </w:p>
    <w:p w14:paraId="2BD61A09" w14:textId="77777777" w:rsidR="00052631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о </w:t>
      </w:r>
      <w:r w:rsidRPr="00F9399D">
        <w:rPr>
          <w:b/>
          <w:bCs/>
          <w:sz w:val="28"/>
          <w:szCs w:val="26"/>
        </w:rPr>
        <w:t xml:space="preserve">Зональных лично-командных соревнований по простейшим пневмо-ракетомоделям </w:t>
      </w:r>
      <w:r w:rsidR="00052631">
        <w:rPr>
          <w:b/>
          <w:bCs/>
          <w:sz w:val="28"/>
          <w:szCs w:val="26"/>
        </w:rPr>
        <w:t xml:space="preserve">для </w:t>
      </w:r>
      <w:r w:rsidRPr="00F9399D">
        <w:rPr>
          <w:b/>
          <w:bCs/>
          <w:sz w:val="28"/>
          <w:szCs w:val="26"/>
        </w:rPr>
        <w:t xml:space="preserve">детей-инвалидов и детей с ограниченными </w:t>
      </w:r>
    </w:p>
    <w:p w14:paraId="58319DA2" w14:textId="6F264FF3" w:rsidR="00F9399D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F9399D">
        <w:rPr>
          <w:b/>
          <w:bCs/>
          <w:sz w:val="28"/>
          <w:szCs w:val="26"/>
        </w:rPr>
        <w:t>возможностями здоровья (Кайбицы)</w:t>
      </w:r>
    </w:p>
    <w:p w14:paraId="6C8BD84D" w14:textId="77777777" w:rsidR="00F9399D" w:rsidRDefault="00F9399D" w:rsidP="00B05D9E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77777777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</w:p>
    <w:p w14:paraId="4C11D61B" w14:textId="657D8DF6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Зональных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 xml:space="preserve">ракетомоделям </w:t>
      </w:r>
      <w:r w:rsidR="00052631">
        <w:rPr>
          <w:sz w:val="28"/>
          <w:szCs w:val="22"/>
          <w:lang w:eastAsia="en-US"/>
        </w:rPr>
        <w:t>для</w:t>
      </w:r>
      <w:r w:rsidR="00AF3CD3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(Кайбицы)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77777777" w:rsidR="00E35B8D" w:rsidRPr="00230EC1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E35B8D" w:rsidRPr="00230EC1">
        <w:rPr>
          <w:sz w:val="28"/>
          <w:szCs w:val="22"/>
          <w:lang w:eastAsia="en-US"/>
        </w:rPr>
        <w:t xml:space="preserve">государственное бюджетное учреждение дополнительного образования «Республиканский центр внешкольной работы» (далее – </w:t>
      </w:r>
      <w:r w:rsidR="00C42085" w:rsidRPr="00230EC1">
        <w:rPr>
          <w:sz w:val="28"/>
          <w:szCs w:val="22"/>
          <w:lang w:eastAsia="en-US"/>
        </w:rPr>
        <w:t>ГБУ ДО «</w:t>
      </w:r>
      <w:r w:rsidR="00E35B8D" w:rsidRPr="00230EC1">
        <w:rPr>
          <w:sz w:val="28"/>
          <w:szCs w:val="22"/>
          <w:lang w:eastAsia="en-US"/>
        </w:rPr>
        <w:t>РЦВР</w:t>
      </w:r>
      <w:r w:rsidR="00C42085" w:rsidRPr="00230EC1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05A81263" w14:textId="51A3A533" w:rsidR="007D59C3" w:rsidRPr="00230EC1" w:rsidRDefault="00B9127B" w:rsidP="00B9127B">
      <w:pPr>
        <w:pStyle w:val="a6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–</w:t>
      </w:r>
      <w:r w:rsidR="003F41AB">
        <w:rPr>
          <w:sz w:val="28"/>
          <w:szCs w:val="22"/>
          <w:lang w:eastAsia="en-US"/>
        </w:rPr>
        <w:t xml:space="preserve"> </w:t>
      </w:r>
      <w:r w:rsidR="00B8357C">
        <w:rPr>
          <w:sz w:val="28"/>
          <w:szCs w:val="22"/>
          <w:lang w:eastAsia="en-US"/>
        </w:rPr>
        <w:t>м</w:t>
      </w:r>
      <w:r w:rsidR="003F41AB">
        <w:rPr>
          <w:sz w:val="28"/>
          <w:szCs w:val="22"/>
          <w:lang w:eastAsia="en-US"/>
        </w:rPr>
        <w:t xml:space="preserve">униципальное бюджетное учреждение дополнительного образования </w:t>
      </w:r>
      <w:bookmarkStart w:id="0" w:name="_GoBack"/>
      <w:r w:rsidR="003F41AB">
        <w:rPr>
          <w:sz w:val="28"/>
          <w:szCs w:val="22"/>
          <w:lang w:eastAsia="en-US"/>
        </w:rPr>
        <w:t xml:space="preserve">«Центр внешкольной работы «Экология, культура, образование» </w:t>
      </w:r>
      <w:r w:rsidR="00F07B0B">
        <w:rPr>
          <w:sz w:val="28"/>
          <w:szCs w:val="22"/>
          <w:lang w:eastAsia="en-US"/>
        </w:rPr>
        <w:t xml:space="preserve">Кайбицкого </w:t>
      </w:r>
      <w:r w:rsidR="003F41AB">
        <w:rPr>
          <w:sz w:val="28"/>
          <w:szCs w:val="22"/>
          <w:lang w:eastAsia="en-US"/>
        </w:rPr>
        <w:t xml:space="preserve">муниципального района Республики Татарстан </w:t>
      </w:r>
      <w:bookmarkEnd w:id="0"/>
      <w:r w:rsidR="003F41AB">
        <w:rPr>
          <w:sz w:val="28"/>
          <w:szCs w:val="22"/>
          <w:lang w:eastAsia="en-US"/>
        </w:rPr>
        <w:t>(МБУ ДО ЦВР «ЭКО»)</w:t>
      </w:r>
      <w:r w:rsidR="00727B12" w:rsidRPr="00230EC1">
        <w:rPr>
          <w:sz w:val="28"/>
          <w:szCs w:val="22"/>
          <w:lang w:eastAsia="en-US"/>
        </w:rPr>
        <w:t>.</w:t>
      </w:r>
    </w:p>
    <w:p w14:paraId="1FB3523C" w14:textId="3D669A72" w:rsidR="00F7126F" w:rsidRPr="00F7126F" w:rsidRDefault="00F74D3F" w:rsidP="00F7126F">
      <w:pPr>
        <w:pStyle w:val="a6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7126F">
        <w:rPr>
          <w:sz w:val="28"/>
          <w:szCs w:val="22"/>
          <w:lang w:eastAsia="en-US"/>
        </w:rPr>
        <w:t>Ц</w:t>
      </w:r>
      <w:r w:rsidR="000550A9" w:rsidRPr="00F7126F">
        <w:rPr>
          <w:sz w:val="28"/>
          <w:szCs w:val="22"/>
          <w:lang w:eastAsia="en-US"/>
        </w:rPr>
        <w:t>ель</w:t>
      </w:r>
      <w:r w:rsidR="00B9127B" w:rsidRPr="00F7126F">
        <w:rPr>
          <w:sz w:val="28"/>
          <w:szCs w:val="22"/>
          <w:lang w:eastAsia="en-US"/>
        </w:rPr>
        <w:t xml:space="preserve"> </w:t>
      </w:r>
      <w:r w:rsidR="000550A9" w:rsidRPr="00F7126F">
        <w:rPr>
          <w:sz w:val="28"/>
          <w:szCs w:val="22"/>
          <w:lang w:eastAsia="en-US"/>
        </w:rPr>
        <w:t xml:space="preserve">Соревнований </w:t>
      </w:r>
      <w:r w:rsidR="007D59C3" w:rsidRPr="00F7126F">
        <w:rPr>
          <w:sz w:val="28"/>
          <w:szCs w:val="22"/>
          <w:lang w:eastAsia="en-US"/>
        </w:rPr>
        <w:t>–</w:t>
      </w:r>
      <w:r w:rsidR="000550A9" w:rsidRPr="00F7126F">
        <w:rPr>
          <w:sz w:val="28"/>
          <w:szCs w:val="22"/>
          <w:lang w:eastAsia="en-US"/>
        </w:rPr>
        <w:t xml:space="preserve"> </w:t>
      </w:r>
      <w:r w:rsidR="00AF3CD3" w:rsidRPr="00F7126F">
        <w:rPr>
          <w:sz w:val="28"/>
          <w:szCs w:val="28"/>
        </w:rPr>
        <w:t>популяризация ракетомоделизма и раскрытие творческих способностей детей-инвалидов</w:t>
      </w:r>
      <w:r w:rsidR="00F7126F" w:rsidRPr="00F7126F">
        <w:t xml:space="preserve"> </w:t>
      </w:r>
      <w:r w:rsidR="00F7126F" w:rsidRPr="00F7126F">
        <w:rPr>
          <w:sz w:val="28"/>
          <w:szCs w:val="28"/>
        </w:rPr>
        <w:t>и детей с ограниченными возможностями здоровья.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58C97CDF" w:rsidR="00AF3CD3" w:rsidRDefault="00AF3CD3" w:rsidP="001328A0">
      <w:pPr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к изучению техники;</w:t>
      </w:r>
    </w:p>
    <w:p w14:paraId="3BB51E24" w14:textId="77777777" w:rsidR="00AF3CD3" w:rsidRDefault="00AF3CD3" w:rsidP="001328A0">
      <w:pPr>
        <w:widowControl w:val="0"/>
        <w:numPr>
          <w:ilvl w:val="0"/>
          <w:numId w:val="13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4862DDB1" w14:textId="77777777" w:rsidR="00F7126F" w:rsidRPr="00F7126F" w:rsidRDefault="00AF3CD3" w:rsidP="001328A0">
      <w:pPr>
        <w:pStyle w:val="a6"/>
        <w:widowControl w:val="0"/>
        <w:numPr>
          <w:ilvl w:val="0"/>
          <w:numId w:val="13"/>
        </w:numPr>
        <w:tabs>
          <w:tab w:val="left" w:pos="993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F7126F">
        <w:rPr>
          <w:sz w:val="28"/>
          <w:szCs w:val="28"/>
        </w:rPr>
        <w:t>создание благоприятной среды для самореализации</w:t>
      </w:r>
      <w:r w:rsidR="00F7126F">
        <w:rPr>
          <w:sz w:val="28"/>
          <w:szCs w:val="28"/>
        </w:rPr>
        <w:t>.</w:t>
      </w:r>
    </w:p>
    <w:p w14:paraId="1D4EFA5E" w14:textId="62433C08" w:rsidR="00C1264A" w:rsidRPr="00F7126F" w:rsidRDefault="00AF3CD3" w:rsidP="001328A0">
      <w:pPr>
        <w:widowControl w:val="0"/>
        <w:tabs>
          <w:tab w:val="left" w:pos="993"/>
          <w:tab w:val="left" w:pos="1753"/>
          <w:tab w:val="left" w:pos="1754"/>
        </w:tabs>
        <w:jc w:val="both"/>
        <w:rPr>
          <w:sz w:val="28"/>
          <w:szCs w:val="22"/>
          <w:lang w:eastAsia="en-US"/>
        </w:rPr>
      </w:pPr>
      <w:r w:rsidRPr="00F7126F">
        <w:rPr>
          <w:sz w:val="28"/>
          <w:szCs w:val="28"/>
        </w:rPr>
        <w:t xml:space="preserve"> </w:t>
      </w: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47AB7F61" w14:textId="77777777" w:rsidR="00C1264A" w:rsidRPr="00230EC1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C1264A" w:rsidRPr="00230EC1">
        <w:rPr>
          <w:sz w:val="28"/>
          <w:szCs w:val="22"/>
          <w:lang w:eastAsia="en-US"/>
        </w:rPr>
        <w:t xml:space="preserve">Общее </w:t>
      </w:r>
      <w:r w:rsidR="00C1264A" w:rsidRPr="00230EC1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230EC1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230EC1">
        <w:rPr>
          <w:sz w:val="28"/>
          <w:szCs w:val="28"/>
          <w:lang w:eastAsia="en-US"/>
        </w:rPr>
        <w:t>комитет (далее – Оргкомитет).</w:t>
      </w:r>
    </w:p>
    <w:p w14:paraId="19428E79" w14:textId="77777777" w:rsidR="00C1264A" w:rsidRPr="00230EC1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Оргкомитет:</w:t>
      </w:r>
    </w:p>
    <w:p w14:paraId="2960707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3C6EA54" w14:textId="77777777" w:rsidR="00C1264A" w:rsidRPr="00230EC1" w:rsidRDefault="00C1264A" w:rsidP="00B05D9E">
      <w:pPr>
        <w:pStyle w:val="a6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утверждает состав судей по номинациям.</w:t>
      </w:r>
    </w:p>
    <w:p w14:paraId="311890B4" w14:textId="0E97045B" w:rsidR="00C1264A" w:rsidRPr="00230EC1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2.2. </w:t>
      </w:r>
      <w:r w:rsidR="00C1264A" w:rsidRPr="00230EC1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F87D15" w:rsidRPr="00230EC1">
        <w:rPr>
          <w:sz w:val="28"/>
          <w:szCs w:val="28"/>
          <w:lang w:eastAsia="en-US"/>
        </w:rPr>
        <w:br/>
      </w:r>
      <w:r w:rsidR="00C1264A" w:rsidRPr="00230EC1">
        <w:rPr>
          <w:sz w:val="28"/>
          <w:szCs w:val="28"/>
          <w:lang w:eastAsia="en-US"/>
        </w:rPr>
        <w:t>ГБУ ДО</w:t>
      </w:r>
      <w:r w:rsidR="00F74354" w:rsidRPr="00230EC1">
        <w:rPr>
          <w:sz w:val="28"/>
          <w:szCs w:val="28"/>
          <w:lang w:eastAsia="en-US"/>
        </w:rPr>
        <w:t xml:space="preserve"> «РЦВР», </w:t>
      </w:r>
      <w:r w:rsidR="00731FA1">
        <w:rPr>
          <w:sz w:val="28"/>
          <w:szCs w:val="28"/>
          <w:lang w:eastAsia="en-US"/>
        </w:rPr>
        <w:t>МБУ ДО ЦВР «ЭКО</w:t>
      </w:r>
      <w:r w:rsidR="000603FC" w:rsidRPr="00230EC1">
        <w:rPr>
          <w:sz w:val="28"/>
          <w:szCs w:val="28"/>
          <w:lang w:eastAsia="en-US"/>
        </w:rPr>
        <w:t>»</w:t>
      </w:r>
      <w:r w:rsidR="000550A9" w:rsidRPr="00230EC1">
        <w:rPr>
          <w:sz w:val="28"/>
          <w:szCs w:val="28"/>
          <w:lang w:eastAsia="en-US"/>
        </w:rPr>
        <w:t>.</w:t>
      </w:r>
    </w:p>
    <w:p w14:paraId="7CBE0B0A" w14:textId="57D34C66" w:rsidR="00216CAA" w:rsidRDefault="00E2724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>2.4.</w:t>
      </w:r>
      <w:r w:rsidRPr="00230EC1">
        <w:rPr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13B9F" w14:textId="77777777" w:rsidR="00AF3CD3" w:rsidRPr="00230EC1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239D603B" w14:textId="5908C407" w:rsidR="00B72CF2" w:rsidRPr="00230EC1" w:rsidRDefault="002A7147" w:rsidP="00A013CB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2"/>
          <w:lang w:eastAsia="en-US"/>
        </w:rPr>
        <w:t>3.1.</w:t>
      </w:r>
      <w:r w:rsidR="00A013CB" w:rsidRPr="00230EC1">
        <w:rPr>
          <w:sz w:val="28"/>
          <w:szCs w:val="22"/>
          <w:lang w:eastAsia="en-US"/>
        </w:rPr>
        <w:t xml:space="preserve"> </w:t>
      </w:r>
      <w:r w:rsidR="003C2731" w:rsidRPr="00230EC1">
        <w:rPr>
          <w:sz w:val="28"/>
          <w:szCs w:val="22"/>
          <w:lang w:eastAsia="en-US"/>
        </w:rPr>
        <w:t>Участниками Соревнований м</w:t>
      </w:r>
      <w:r w:rsidR="005665D1" w:rsidRPr="00230EC1">
        <w:rPr>
          <w:sz w:val="28"/>
          <w:szCs w:val="22"/>
          <w:lang w:eastAsia="en-US"/>
        </w:rPr>
        <w:t xml:space="preserve">огут стать </w:t>
      </w:r>
      <w:r w:rsidR="009C68BE">
        <w:rPr>
          <w:sz w:val="28"/>
          <w:szCs w:val="22"/>
          <w:lang w:eastAsia="en-US"/>
        </w:rPr>
        <w:t xml:space="preserve">дети-инвалиды и дети с ограниченными возможностями здоровья </w:t>
      </w:r>
      <w:r w:rsidR="005665D1" w:rsidRPr="00230EC1">
        <w:rPr>
          <w:sz w:val="28"/>
          <w:szCs w:val="22"/>
          <w:lang w:eastAsia="en-US"/>
        </w:rPr>
        <w:t xml:space="preserve"> </w:t>
      </w:r>
      <w:r w:rsidR="00947793">
        <w:rPr>
          <w:sz w:val="28"/>
          <w:szCs w:val="22"/>
          <w:lang w:eastAsia="en-US"/>
        </w:rPr>
        <w:t xml:space="preserve">в возрасте </w:t>
      </w:r>
      <w:r w:rsidR="005665D1" w:rsidRPr="00230EC1">
        <w:rPr>
          <w:sz w:val="28"/>
          <w:szCs w:val="22"/>
          <w:lang w:eastAsia="en-US"/>
        </w:rPr>
        <w:t>от</w:t>
      </w:r>
      <w:r w:rsidR="00B72CF2" w:rsidRPr="00230EC1">
        <w:rPr>
          <w:sz w:val="28"/>
          <w:szCs w:val="22"/>
          <w:lang w:eastAsia="en-US"/>
        </w:rPr>
        <w:t xml:space="preserve"> </w:t>
      </w:r>
      <w:r w:rsidR="00CD7BF6">
        <w:rPr>
          <w:sz w:val="28"/>
          <w:szCs w:val="22"/>
          <w:lang w:eastAsia="en-US"/>
        </w:rPr>
        <w:t>8</w:t>
      </w:r>
      <w:r w:rsidR="00B72CF2" w:rsidRPr="00230EC1">
        <w:rPr>
          <w:sz w:val="28"/>
          <w:szCs w:val="22"/>
          <w:lang w:eastAsia="en-US"/>
        </w:rPr>
        <w:t xml:space="preserve"> до 1</w:t>
      </w:r>
      <w:r w:rsidR="00CD7BF6">
        <w:rPr>
          <w:sz w:val="28"/>
          <w:szCs w:val="22"/>
          <w:lang w:eastAsia="en-US"/>
        </w:rPr>
        <w:t>5</w:t>
      </w:r>
      <w:r w:rsidR="00B72CF2" w:rsidRPr="00230EC1">
        <w:rPr>
          <w:sz w:val="28"/>
          <w:szCs w:val="22"/>
          <w:lang w:eastAsia="en-US"/>
        </w:rPr>
        <w:t xml:space="preserve"> лет </w:t>
      </w:r>
      <w:r w:rsidR="003C2731" w:rsidRPr="00230EC1">
        <w:rPr>
          <w:sz w:val="28"/>
          <w:szCs w:val="22"/>
          <w:lang w:eastAsia="en-US"/>
        </w:rPr>
        <w:t>включительно</w:t>
      </w:r>
      <w:r w:rsidR="009C68BE">
        <w:rPr>
          <w:sz w:val="28"/>
          <w:szCs w:val="22"/>
          <w:lang w:eastAsia="en-US"/>
        </w:rPr>
        <w:t>.</w:t>
      </w:r>
      <w:r w:rsidR="003C2731" w:rsidRPr="00230EC1">
        <w:rPr>
          <w:sz w:val="28"/>
          <w:szCs w:val="22"/>
          <w:lang w:eastAsia="en-US"/>
        </w:rPr>
        <w:t xml:space="preserve"> </w:t>
      </w:r>
      <w:r w:rsidR="00B72CF2" w:rsidRPr="00230EC1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3516E2" w:rsidRPr="00230EC1">
        <w:rPr>
          <w:sz w:val="28"/>
          <w:szCs w:val="28"/>
          <w:lang w:eastAsia="ar-SA"/>
        </w:rPr>
        <w:t xml:space="preserve"> </w:t>
      </w:r>
      <w:r w:rsidR="003516E2" w:rsidRPr="00230EC1">
        <w:rPr>
          <w:sz w:val="28"/>
          <w:szCs w:val="28"/>
          <w:lang w:eastAsia="ar-SA"/>
        </w:rPr>
        <w:lastRenderedPageBreak/>
        <w:t>Разыгрывается лично-командное первенство</w:t>
      </w:r>
      <w:r w:rsidR="00CD7BF6">
        <w:rPr>
          <w:sz w:val="28"/>
          <w:szCs w:val="28"/>
          <w:lang w:eastAsia="ar-SA"/>
        </w:rPr>
        <w:t>.</w:t>
      </w:r>
    </w:p>
    <w:p w14:paraId="4722DB25" w14:textId="0DC4CF9A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3.2. </w:t>
      </w:r>
      <w:r w:rsidR="00B72CF2" w:rsidRPr="00230EC1">
        <w:rPr>
          <w:sz w:val="28"/>
          <w:szCs w:val="28"/>
          <w:lang w:eastAsia="ar-SA"/>
        </w:rPr>
        <w:t xml:space="preserve">Состав команды – </w:t>
      </w:r>
      <w:r w:rsidR="003516E2" w:rsidRPr="00230EC1">
        <w:rPr>
          <w:sz w:val="28"/>
          <w:szCs w:val="28"/>
          <w:lang w:eastAsia="ar-SA"/>
        </w:rPr>
        <w:t>2</w:t>
      </w:r>
      <w:r w:rsidR="00B72CF2" w:rsidRPr="00230EC1">
        <w:rPr>
          <w:sz w:val="28"/>
          <w:szCs w:val="28"/>
          <w:lang w:eastAsia="ar-SA"/>
        </w:rPr>
        <w:t xml:space="preserve"> человек</w:t>
      </w:r>
      <w:r w:rsidRPr="00230EC1">
        <w:rPr>
          <w:sz w:val="28"/>
          <w:szCs w:val="28"/>
          <w:lang w:eastAsia="ar-SA"/>
        </w:rPr>
        <w:t>а</w:t>
      </w:r>
      <w:r w:rsidR="00B72CF2" w:rsidRPr="00230EC1">
        <w:rPr>
          <w:sz w:val="28"/>
          <w:szCs w:val="28"/>
          <w:lang w:eastAsia="ar-SA"/>
        </w:rPr>
        <w:t xml:space="preserve">. </w:t>
      </w:r>
      <w:r w:rsidR="00AF3CD3">
        <w:rPr>
          <w:sz w:val="28"/>
          <w:szCs w:val="28"/>
        </w:rPr>
        <w:t>Участники Соревнований могут выступить с одной моделью в обеих номинациях.</w:t>
      </w:r>
    </w:p>
    <w:p w14:paraId="1F3DF2A2" w14:textId="77777777" w:rsidR="00B72CF2" w:rsidRPr="00230EC1" w:rsidRDefault="00A013CB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3.3. </w:t>
      </w:r>
      <w:r w:rsidR="00B72CF2" w:rsidRPr="00230EC1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269202AD" w14:textId="77777777" w:rsidR="00C1264A" w:rsidRPr="00230EC1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1CD4D3BF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проводятся </w:t>
      </w:r>
      <w:r w:rsidR="00623384">
        <w:rPr>
          <w:sz w:val="28"/>
          <w:szCs w:val="28"/>
          <w:lang w:eastAsia="ar-SA"/>
        </w:rPr>
        <w:t>3</w:t>
      </w:r>
      <w:r w:rsidR="00192456">
        <w:rPr>
          <w:sz w:val="28"/>
          <w:szCs w:val="28"/>
          <w:lang w:eastAsia="ar-SA"/>
        </w:rPr>
        <w:t xml:space="preserve"> марта</w:t>
      </w:r>
      <w:r w:rsidR="00054998">
        <w:rPr>
          <w:sz w:val="28"/>
          <w:szCs w:val="28"/>
          <w:lang w:eastAsia="ar-SA"/>
        </w:rPr>
        <w:t xml:space="preserve"> 202</w:t>
      </w:r>
      <w:r w:rsidR="00974D72">
        <w:rPr>
          <w:sz w:val="28"/>
          <w:szCs w:val="28"/>
          <w:lang w:eastAsia="ar-SA"/>
        </w:rPr>
        <w:t>6</w:t>
      </w:r>
      <w:r w:rsidR="00B9127B" w:rsidRPr="00230EC1">
        <w:rPr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с.Большие Кайбицы, ул. Солнечный бульвар, 7а, </w:t>
      </w:r>
      <w:r w:rsidR="00623384">
        <w:rPr>
          <w:rFonts w:eastAsia="Calibri"/>
          <w:sz w:val="28"/>
          <w:szCs w:val="28"/>
          <w:lang w:eastAsia="en-US"/>
        </w:rPr>
        <w:t>(</w:t>
      </w:r>
      <w:r w:rsidR="00054998" w:rsidRPr="00054998">
        <w:rPr>
          <w:rFonts w:eastAsia="Calibri"/>
          <w:sz w:val="28"/>
          <w:szCs w:val="28"/>
          <w:lang w:eastAsia="en-US"/>
        </w:rPr>
        <w:t>Спортивно-оздоровительный комплекс «Салават купере»</w:t>
      </w:r>
      <w:r w:rsidR="00623384">
        <w:rPr>
          <w:rFonts w:eastAsia="Calibri"/>
          <w:sz w:val="28"/>
          <w:szCs w:val="28"/>
          <w:lang w:eastAsia="en-US"/>
        </w:rPr>
        <w:t>)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77777777" w:rsidR="003C2731" w:rsidRPr="003E11DF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</w:p>
    <w:p w14:paraId="44F9DFE1" w14:textId="77777777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10.30</w:t>
      </w:r>
    </w:p>
    <w:p w14:paraId="410E9301" w14:textId="500F2BED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награждение участников, отъезд – 15.00</w:t>
      </w:r>
    </w:p>
    <w:p w14:paraId="672A6627" w14:textId="525D0283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1DFF93DD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8C6681" w:rsidRPr="00230EC1">
        <w:rPr>
          <w:bCs/>
          <w:sz w:val="28"/>
          <w:szCs w:val="28"/>
          <w:lang w:eastAsia="ar-SA"/>
        </w:rPr>
        <w:t xml:space="preserve">Соревнования проводятся в </w:t>
      </w:r>
      <w:r w:rsidR="00CD7BF6">
        <w:rPr>
          <w:bCs/>
          <w:sz w:val="28"/>
          <w:szCs w:val="28"/>
          <w:lang w:eastAsia="ar-SA"/>
        </w:rPr>
        <w:t>2</w:t>
      </w:r>
      <w:r w:rsidR="008C6681" w:rsidRPr="00230EC1">
        <w:rPr>
          <w:bCs/>
          <w:sz w:val="28"/>
          <w:szCs w:val="28"/>
          <w:lang w:eastAsia="ar-SA"/>
        </w:rPr>
        <w:t>-х номинациях:</w:t>
      </w:r>
    </w:p>
    <w:p w14:paraId="4C517CC7" w14:textId="53201E64" w:rsidR="008C6681" w:rsidRPr="00230EC1" w:rsidRDefault="008C6681" w:rsidP="001328A0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пневмо-ракеты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29EB14C0" w:rsidR="008C6681" w:rsidRPr="00230EC1" w:rsidRDefault="008C6681" w:rsidP="001328A0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</w:t>
      </w:r>
      <w:r w:rsidR="0089316D" w:rsidRPr="00230EC1">
        <w:rPr>
          <w:bCs/>
          <w:sz w:val="28"/>
          <w:szCs w:val="28"/>
          <w:lang w:eastAsia="ar-SA"/>
        </w:rPr>
        <w:t xml:space="preserve">мо-ракеты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="001328A0">
        <w:rPr>
          <w:bCs/>
          <w:sz w:val="28"/>
          <w:szCs w:val="28"/>
          <w:lang w:eastAsia="ar-SA"/>
        </w:rPr>
        <w:t>.</w:t>
      </w:r>
    </w:p>
    <w:p w14:paraId="39683BC0" w14:textId="77777777" w:rsidR="00ED1434" w:rsidRPr="0016524C" w:rsidRDefault="00ED1434" w:rsidP="0016524C">
      <w:pPr>
        <w:widowControl w:val="0"/>
        <w:ind w:firstLine="760"/>
        <w:jc w:val="both"/>
        <w:rPr>
          <w:bCs/>
          <w:sz w:val="28"/>
          <w:szCs w:val="28"/>
          <w:lang w:bidi="ru-RU"/>
        </w:rPr>
      </w:pPr>
      <w:r w:rsidRPr="0016524C">
        <w:rPr>
          <w:sz w:val="28"/>
          <w:szCs w:val="28"/>
          <w:u w:val="single"/>
          <w:lang w:bidi="ru-RU"/>
        </w:rPr>
        <w:t>Номинация «Полёт пневмо-ракеты на дальность»</w:t>
      </w:r>
    </w:p>
    <w:p w14:paraId="6EC8FAF5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На ровной площадке отмечается линия старта и к ней под прямым углом проводятся две линии на расстоянии 3 метров друг от друга. Получается коридор пуска. Соревнующиеся по очереди запускают свои ракеты. Соревнование проводится в 3 тура. Победителем выходит тот, чья ракета пролетит дальше и приземлится в заданном коридоре.</w:t>
      </w:r>
    </w:p>
    <w:p w14:paraId="2F506A69" w14:textId="77777777" w:rsidR="00ED1434" w:rsidRPr="0016524C" w:rsidRDefault="00ED1434" w:rsidP="00650A37">
      <w:pPr>
        <w:keepNext/>
        <w:keepLines/>
        <w:widowControl w:val="0"/>
        <w:ind w:right="-1" w:firstLine="709"/>
        <w:rPr>
          <w:rFonts w:eastAsia="Arial Unicode MS"/>
          <w:sz w:val="28"/>
          <w:szCs w:val="28"/>
          <w:u w:val="single"/>
          <w:lang w:bidi="ru-RU"/>
        </w:rPr>
      </w:pPr>
      <w:bookmarkStart w:id="1" w:name="bookmark3"/>
      <w:r w:rsidRPr="0016524C">
        <w:rPr>
          <w:rFonts w:eastAsia="Arial Unicode MS"/>
          <w:sz w:val="28"/>
          <w:szCs w:val="28"/>
          <w:u w:val="single"/>
          <w:lang w:bidi="ru-RU"/>
        </w:rPr>
        <w:t>Номинация «Полёт пневмо-ракеты на точность»</w:t>
      </w:r>
      <w:bookmarkEnd w:id="1"/>
    </w:p>
    <w:p w14:paraId="3B0F1D14" w14:textId="77777777" w:rsidR="00ED1434" w:rsidRPr="00230EC1" w:rsidRDefault="00ED1434" w:rsidP="00650A37">
      <w:pPr>
        <w:widowControl w:val="0"/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Определяется линия старта. От нее на расстоянии от 6 до 10 метров устанавливают 3 планеты (цели) для высадки экспедиций в виде колец диаметром 90 см. Каждый участник готовит 3 (три) ракеты. Запуск ракет проводится по очереди. За попадание в мишени начисляются баллы в зависимости от вида цели.</w:t>
      </w:r>
    </w:p>
    <w:p w14:paraId="4DDB676D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Спутник Луна - попадание в цель = 1 балл.</w:t>
      </w:r>
    </w:p>
    <w:p w14:paraId="751B8E4C" w14:textId="77777777" w:rsidR="00ED1434" w:rsidRPr="00230EC1" w:rsidRDefault="00ED1434" w:rsidP="00650A37">
      <w:pPr>
        <w:widowControl w:val="0"/>
        <w:numPr>
          <w:ilvl w:val="0"/>
          <w:numId w:val="11"/>
        </w:numPr>
        <w:tabs>
          <w:tab w:val="left" w:pos="1112"/>
        </w:tabs>
        <w:ind w:right="-1"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>Планета Марс - попадание в цель = 2 балла.</w:t>
      </w:r>
    </w:p>
    <w:p w14:paraId="3D2EE150" w14:textId="70D8559B" w:rsidR="00ED1434" w:rsidRPr="00BB13EC" w:rsidRDefault="00ED1434" w:rsidP="0016524C">
      <w:pPr>
        <w:widowControl w:val="0"/>
        <w:numPr>
          <w:ilvl w:val="0"/>
          <w:numId w:val="11"/>
        </w:numPr>
        <w:tabs>
          <w:tab w:val="left" w:pos="1112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BB13EC">
        <w:rPr>
          <w:rFonts w:eastAsia="Arial Unicode MS"/>
          <w:sz w:val="28"/>
          <w:szCs w:val="28"/>
          <w:lang w:bidi="ru-RU"/>
        </w:rPr>
        <w:t>Планета Сатурн - попадание в цель = 3 балла.</w:t>
      </w:r>
    </w:p>
    <w:p w14:paraId="4ACDB4AC" w14:textId="7DB91E63" w:rsidR="00CD7BF6" w:rsidRPr="00CD7BF6" w:rsidRDefault="00CD7BF6" w:rsidP="00CD7BF6">
      <w:pPr>
        <w:ind w:firstLine="709"/>
        <w:jc w:val="both"/>
        <w:rPr>
          <w:rFonts w:eastAsia="Arial Unicode MS"/>
          <w:b/>
          <w:sz w:val="28"/>
          <w:szCs w:val="28"/>
          <w:lang w:bidi="ru-RU"/>
        </w:rPr>
      </w:pPr>
      <w:r w:rsidRPr="00BB13EC">
        <w:rPr>
          <w:rFonts w:eastAsia="Arial Unicode MS"/>
          <w:b/>
          <w:sz w:val="28"/>
          <w:szCs w:val="28"/>
          <w:lang w:bidi="ru-RU"/>
        </w:rPr>
        <w:t>Примечание: При проведении командного зачета, в случае отсутствия трех команд из разных муниципальных районов, командный зачет не разыгрывается! В командном зачете может участвовать только одна команда от муниципального района, заявившая об этом до начала Соревнований.</w:t>
      </w:r>
    </w:p>
    <w:p w14:paraId="365910B9" w14:textId="77777777" w:rsidR="00CD7BF6" w:rsidRPr="00230EC1" w:rsidRDefault="00CD7BF6" w:rsidP="00CD7BF6">
      <w:pPr>
        <w:widowControl w:val="0"/>
        <w:tabs>
          <w:tab w:val="left" w:pos="1112"/>
        </w:tabs>
        <w:jc w:val="both"/>
        <w:rPr>
          <w:rFonts w:eastAsia="Arial Unicode MS"/>
          <w:sz w:val="28"/>
          <w:szCs w:val="28"/>
          <w:lang w:bidi="ru-RU"/>
        </w:rPr>
      </w:pPr>
    </w:p>
    <w:p w14:paraId="2B382A5C" w14:textId="77777777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4FB5717C" w:rsidR="007414B0" w:rsidRPr="00230EC1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rFonts w:eastAsia="Calibri"/>
          <w:sz w:val="28"/>
          <w:szCs w:val="28"/>
          <w:u w:val="single"/>
          <w:lang w:eastAsia="en-US"/>
        </w:rPr>
        <w:t>,</w:t>
      </w:r>
      <w:r w:rsidR="00B2704A" w:rsidRPr="00230EC1">
        <w:rPr>
          <w:rFonts w:eastAsia="Calibri"/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во вкладке «Технические»</w:t>
      </w:r>
      <w:r w:rsidR="00172221" w:rsidRPr="00230EC1">
        <w:rPr>
          <w:sz w:val="28"/>
          <w:szCs w:val="28"/>
          <w:lang w:eastAsia="en-US"/>
        </w:rPr>
        <w:t>, мероприятие «</w:t>
      </w:r>
      <w:bookmarkStart w:id="2" w:name="_Hlk124779700"/>
      <w:r w:rsidR="00AF3CD3">
        <w:rPr>
          <w:sz w:val="28"/>
          <w:szCs w:val="22"/>
          <w:lang w:eastAsia="en-US"/>
        </w:rPr>
        <w:t>Зональные</w:t>
      </w:r>
      <w:r w:rsidR="003B5317" w:rsidRPr="00230EC1">
        <w:rPr>
          <w:sz w:val="28"/>
          <w:szCs w:val="22"/>
          <w:lang w:eastAsia="en-US"/>
        </w:rPr>
        <w:t xml:space="preserve"> лично-командные соревнования по простейшим </w:t>
      </w:r>
      <w:r w:rsidR="00AF3CD3">
        <w:rPr>
          <w:sz w:val="28"/>
          <w:szCs w:val="22"/>
          <w:lang w:eastAsia="en-US"/>
        </w:rPr>
        <w:t>пневмо-</w:t>
      </w:r>
      <w:r w:rsidR="003B5317" w:rsidRPr="00230EC1">
        <w:rPr>
          <w:sz w:val="28"/>
          <w:szCs w:val="22"/>
          <w:lang w:eastAsia="en-US"/>
        </w:rPr>
        <w:t xml:space="preserve">ракетомоделям </w:t>
      </w:r>
      <w:r w:rsidR="00052631">
        <w:rPr>
          <w:sz w:val="28"/>
          <w:szCs w:val="22"/>
          <w:lang w:eastAsia="en-US"/>
        </w:rPr>
        <w:t>для</w:t>
      </w:r>
      <w:r w:rsidR="003B5317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 xml:space="preserve">детей-инвалидов и детей с ограниченными возможностями здоровья </w:t>
      </w:r>
      <w:r w:rsidR="00F07B0B">
        <w:rPr>
          <w:sz w:val="28"/>
          <w:szCs w:val="22"/>
          <w:lang w:eastAsia="en-US"/>
        </w:rPr>
        <w:t>(Кайбицы)</w:t>
      </w:r>
      <w:bookmarkEnd w:id="2"/>
      <w:r w:rsidR="00172221" w:rsidRPr="00230EC1">
        <w:rPr>
          <w:sz w:val="28"/>
          <w:szCs w:val="28"/>
          <w:lang w:eastAsia="en-US"/>
        </w:rPr>
        <w:t>»</w:t>
      </w:r>
      <w:r w:rsidRPr="00230EC1">
        <w:rPr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="009E2182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 xml:space="preserve">в срок </w:t>
      </w:r>
      <w:r w:rsidRPr="00230EC1">
        <w:rPr>
          <w:sz w:val="28"/>
          <w:szCs w:val="28"/>
        </w:rPr>
        <w:t xml:space="preserve">до </w:t>
      </w:r>
      <w:r w:rsidR="009D7B28">
        <w:rPr>
          <w:sz w:val="28"/>
          <w:szCs w:val="28"/>
        </w:rPr>
        <w:t>1</w:t>
      </w:r>
      <w:r w:rsidR="00AB0E21">
        <w:rPr>
          <w:sz w:val="28"/>
          <w:szCs w:val="28"/>
        </w:rPr>
        <w:t xml:space="preserve"> </w:t>
      </w:r>
      <w:r w:rsidR="00AB0E21">
        <w:rPr>
          <w:sz w:val="28"/>
          <w:szCs w:val="28"/>
        </w:rPr>
        <w:lastRenderedPageBreak/>
        <w:t>марта</w:t>
      </w:r>
      <w:r w:rsidR="00FB4776" w:rsidRPr="00230EC1">
        <w:rPr>
          <w:sz w:val="28"/>
          <w:szCs w:val="28"/>
        </w:rPr>
        <w:t xml:space="preserve"> </w:t>
      </w:r>
      <w:r w:rsidR="009D7B28">
        <w:rPr>
          <w:sz w:val="28"/>
          <w:szCs w:val="28"/>
        </w:rPr>
        <w:t>202</w:t>
      </w:r>
      <w:r w:rsidR="00974D72">
        <w:rPr>
          <w:sz w:val="28"/>
          <w:szCs w:val="28"/>
        </w:rPr>
        <w:t>6</w:t>
      </w:r>
      <w:r w:rsidRPr="00230EC1">
        <w:rPr>
          <w:sz w:val="28"/>
          <w:szCs w:val="28"/>
        </w:rPr>
        <w:t xml:space="preserve"> года.</w:t>
      </w:r>
    </w:p>
    <w:p w14:paraId="220E842A" w14:textId="5044D911" w:rsidR="00CC62A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</w:rPr>
        <w:t xml:space="preserve">5.2. </w:t>
      </w:r>
      <w:r w:rsidR="00CD232B" w:rsidRPr="00230EC1">
        <w:rPr>
          <w:bCs/>
          <w:sz w:val="28"/>
          <w:szCs w:val="28"/>
        </w:rPr>
        <w:t>Именная заявка</w:t>
      </w:r>
      <w:r w:rsidRPr="00230EC1">
        <w:rPr>
          <w:sz w:val="28"/>
          <w:szCs w:val="28"/>
          <w:lang w:eastAsia="ar-SA"/>
        </w:rPr>
        <w:t xml:space="preserve"> Соревновани</w:t>
      </w:r>
      <w:r w:rsidR="007E2E73" w:rsidRPr="00230EC1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281AB5">
        <w:rPr>
          <w:sz w:val="28"/>
          <w:szCs w:val="28"/>
          <w:lang w:eastAsia="ar-SA"/>
        </w:rPr>
        <w:t xml:space="preserve">(анкета участника) </w:t>
      </w:r>
      <w:r w:rsidRPr="00230EC1">
        <w:rPr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230EC1">
        <w:rPr>
          <w:sz w:val="28"/>
          <w:szCs w:val="28"/>
          <w:lang w:eastAsia="ar-SA"/>
        </w:rPr>
        <w:t>е</w:t>
      </w:r>
      <w:r w:rsidRPr="00230EC1">
        <w:rPr>
          <w:sz w:val="28"/>
          <w:szCs w:val="28"/>
          <w:lang w:eastAsia="ar-SA"/>
        </w:rPr>
        <w:t>тся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 xml:space="preserve">до </w:t>
      </w:r>
      <w:r w:rsidR="009D7B28">
        <w:rPr>
          <w:sz w:val="28"/>
          <w:szCs w:val="28"/>
          <w:lang w:eastAsia="ar-SA"/>
        </w:rPr>
        <w:t>1</w:t>
      </w:r>
      <w:r w:rsidR="00AB0E21">
        <w:rPr>
          <w:sz w:val="28"/>
          <w:szCs w:val="28"/>
          <w:lang w:eastAsia="ar-SA"/>
        </w:rPr>
        <w:t xml:space="preserve"> марта</w:t>
      </w:r>
      <w:r w:rsidR="009D7B28">
        <w:rPr>
          <w:sz w:val="28"/>
          <w:szCs w:val="28"/>
          <w:lang w:eastAsia="ar-SA"/>
        </w:rPr>
        <w:t xml:space="preserve"> 202</w:t>
      </w:r>
      <w:r w:rsidR="00974D72">
        <w:rPr>
          <w:sz w:val="28"/>
          <w:szCs w:val="28"/>
          <w:lang w:eastAsia="ar-SA"/>
        </w:rPr>
        <w:t>6</w:t>
      </w:r>
      <w:r w:rsidR="00FB4776" w:rsidRPr="00230EC1">
        <w:rPr>
          <w:sz w:val="28"/>
          <w:szCs w:val="28"/>
          <w:lang w:eastAsia="ar-SA"/>
        </w:rPr>
        <w:t xml:space="preserve"> </w:t>
      </w:r>
      <w:r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Pr="00230EC1">
        <w:rPr>
          <w:sz w:val="28"/>
          <w:szCs w:val="28"/>
          <w:lang w:eastAsia="ar-SA"/>
        </w:rPr>
        <w:t xml:space="preserve"> по электронному адресу</w:t>
      </w:r>
      <w:r w:rsidR="00FB4776" w:rsidRPr="00230EC1">
        <w:rPr>
          <w:sz w:val="28"/>
          <w:szCs w:val="28"/>
          <w:lang w:eastAsia="ar-SA"/>
        </w:rPr>
        <w:t xml:space="preserve"> </w:t>
      </w:r>
      <w:hyperlink r:id="rId9" w:history="1"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cvrko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eastAsia="en-US"/>
          </w:rPr>
          <w:t>@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mail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eastAsia="en-US"/>
          </w:rPr>
          <w:t>.</w:t>
        </w:r>
        <w:r w:rsidR="009D7B28" w:rsidRPr="009D7B2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ru</w:t>
        </w:r>
      </w:hyperlink>
      <w:r w:rsidR="003F41AB">
        <w:rPr>
          <w:rFonts w:eastAsia="Calibri"/>
          <w:color w:val="0563C1"/>
          <w:sz w:val="28"/>
          <w:szCs w:val="28"/>
          <w:u w:val="single"/>
          <w:lang w:eastAsia="en-US"/>
        </w:rPr>
        <w:t xml:space="preserve"> </w:t>
      </w:r>
      <w:r w:rsidRPr="00230EC1">
        <w:rPr>
          <w:sz w:val="28"/>
          <w:szCs w:val="28"/>
        </w:rPr>
        <w:t xml:space="preserve">с </w:t>
      </w:r>
      <w:r w:rsidRPr="00230EC1">
        <w:rPr>
          <w:sz w:val="28"/>
          <w:szCs w:val="28"/>
          <w:lang w:eastAsia="ar-SA"/>
        </w:rPr>
        <w:t xml:space="preserve">темой «Простейшие </w:t>
      </w:r>
      <w:r w:rsidR="009D7B28">
        <w:rPr>
          <w:sz w:val="28"/>
          <w:szCs w:val="28"/>
          <w:lang w:eastAsia="ar-SA"/>
        </w:rPr>
        <w:t>ракеты для ОВЗ»</w:t>
      </w:r>
      <w:r w:rsidR="003F41AB">
        <w:rPr>
          <w:sz w:val="28"/>
          <w:szCs w:val="28"/>
          <w:lang w:eastAsia="ar-SA"/>
        </w:rPr>
        <w:t>.</w:t>
      </w:r>
    </w:p>
    <w:p w14:paraId="7C2941CF" w14:textId="77777777" w:rsidR="00974D72" w:rsidRPr="00490327" w:rsidRDefault="00974D72" w:rsidP="00974D72">
      <w:pPr>
        <w:pStyle w:val="22"/>
        <w:numPr>
          <w:ilvl w:val="1"/>
          <w:numId w:val="14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10" w:history="1">
        <w:r w:rsidRPr="00490327">
          <w:rPr>
            <w:rStyle w:val="a7"/>
            <w:sz w:val="28"/>
            <w:szCs w:val="28"/>
          </w:rPr>
          <w:t>https://vk.com/gbyrcvr</w:t>
        </w:r>
      </w:hyperlink>
    </w:p>
    <w:p w14:paraId="21F0FB0E" w14:textId="720E289D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>5.</w:t>
      </w:r>
      <w:r w:rsidR="00974D72">
        <w:rPr>
          <w:sz w:val="28"/>
          <w:szCs w:val="28"/>
          <w:lang w:eastAsia="ar-SA"/>
        </w:rPr>
        <w:t>4</w:t>
      </w:r>
      <w:r w:rsidRPr="00230EC1">
        <w:rPr>
          <w:sz w:val="28"/>
          <w:szCs w:val="28"/>
          <w:lang w:eastAsia="ar-SA"/>
        </w:rPr>
        <w:t xml:space="preserve">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3841B491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5.</w:t>
      </w:r>
      <w:r w:rsidR="00974D72">
        <w:rPr>
          <w:sz w:val="28"/>
          <w:szCs w:val="28"/>
          <w:lang w:eastAsia="ar-SA"/>
        </w:rPr>
        <w:t>5</w:t>
      </w:r>
      <w:r w:rsidRPr="00230EC1">
        <w:rPr>
          <w:sz w:val="28"/>
          <w:szCs w:val="28"/>
          <w:lang w:eastAsia="ar-SA"/>
        </w:rPr>
        <w:t xml:space="preserve">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77777777" w:rsidR="00CC62A3" w:rsidRPr="00230EC1" w:rsidRDefault="00CC62A3" w:rsidP="001328A0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C82BD6" w:rsidRPr="00230EC1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C82BD6" w:rsidRPr="00230EC1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C82BD6" w:rsidRPr="00230EC1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C82BD6" w:rsidRPr="00230EC1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1328A0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497613BF" w:rsidR="00AF3CD3" w:rsidRPr="00230EC1" w:rsidRDefault="00AF3CD3" w:rsidP="001328A0">
      <w:pPr>
        <w:widowControl w:val="0"/>
        <w:numPr>
          <w:ilvl w:val="0"/>
          <w:numId w:val="6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7CF18036" w14:textId="0F906F3E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</w:t>
      </w:r>
      <w:r w:rsidR="00974D72">
        <w:rPr>
          <w:sz w:val="28"/>
          <w:szCs w:val="26"/>
          <w:lang w:eastAsia="en-US"/>
        </w:rPr>
        <w:t>6</w:t>
      </w:r>
      <w:r w:rsidRPr="00230EC1">
        <w:rPr>
          <w:sz w:val="28"/>
          <w:szCs w:val="26"/>
          <w:lang w:eastAsia="en-US"/>
        </w:rPr>
        <w:t>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</w:t>
      </w:r>
      <w:r w:rsidR="00F7126F">
        <w:rPr>
          <w:sz w:val="28"/>
          <w:szCs w:val="26"/>
          <w:lang w:eastAsia="en-US"/>
        </w:rPr>
        <w:t>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C164653" w:rsidR="00CC62A3" w:rsidRPr="00230EC1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1328A0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7777777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Запуск моделей проводится с пневмоустановки. Фото пневмоустановки прилагается (рессивер запрещен!).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230EC1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6.3. </w:t>
      </w:r>
      <w:r w:rsidR="00972D76" w:rsidRPr="00230EC1">
        <w:rPr>
          <w:sz w:val="28"/>
          <w:szCs w:val="28"/>
          <w:lang w:eastAsia="ar-SA"/>
        </w:rPr>
        <w:t>В запуске</w:t>
      </w:r>
      <w:r w:rsidR="00CC62A3" w:rsidRPr="00230EC1">
        <w:rPr>
          <w:sz w:val="28"/>
          <w:szCs w:val="28"/>
          <w:lang w:eastAsia="ar-SA"/>
        </w:rPr>
        <w:t xml:space="preserve"> от старта до финиша изменения</w:t>
      </w:r>
      <w:r w:rsidR="00114603" w:rsidRPr="00230EC1">
        <w:rPr>
          <w:sz w:val="28"/>
          <w:szCs w:val="28"/>
          <w:lang w:eastAsia="ar-SA"/>
        </w:rPr>
        <w:t xml:space="preserve"> </w:t>
      </w:r>
      <w:r w:rsidR="00851CF7" w:rsidRPr="00230EC1">
        <w:rPr>
          <w:sz w:val="28"/>
          <w:szCs w:val="28"/>
          <w:lang w:eastAsia="ar-SA"/>
        </w:rPr>
        <w:t xml:space="preserve">технических </w:t>
      </w:r>
      <w:r w:rsidR="00114603" w:rsidRPr="00230EC1">
        <w:rPr>
          <w:sz w:val="28"/>
          <w:szCs w:val="28"/>
          <w:lang w:eastAsia="ar-SA"/>
        </w:rPr>
        <w:t>параметров</w:t>
      </w:r>
      <w:r w:rsidR="00CC62A3" w:rsidRPr="00230EC1">
        <w:rPr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B3D275B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09CFB0FD" w14:textId="77777777" w:rsidR="0086577A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Победители определяются в личном и командном зачёте. В личном зачёте в каждой номинации места определяются по сумме результатов всех зачётных туров. </w:t>
      </w:r>
      <w:r w:rsidRPr="00230EC1">
        <w:rPr>
          <w:sz w:val="28"/>
          <w:szCs w:val="28"/>
          <w:lang w:eastAsia="ar-SA"/>
        </w:rPr>
        <w:lastRenderedPageBreak/>
        <w:t>При равенстве результатов, для выявления призовых мест проводится дополнительный тур.</w:t>
      </w:r>
    </w:p>
    <w:p w14:paraId="7FC595D9" w14:textId="1444FA63" w:rsidR="00F04AD5" w:rsidRPr="00230EC1" w:rsidRDefault="00F04AD5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Командный зачёт определ</w:t>
      </w:r>
      <w:r w:rsidR="00524276" w:rsidRPr="00230EC1">
        <w:rPr>
          <w:sz w:val="28"/>
          <w:szCs w:val="28"/>
          <w:lang w:eastAsia="ar-SA"/>
        </w:rPr>
        <w:t xml:space="preserve">яется по сумме результатов всех </w:t>
      </w:r>
      <w:r w:rsidR="00AB0E21">
        <w:rPr>
          <w:sz w:val="28"/>
          <w:szCs w:val="28"/>
          <w:lang w:eastAsia="ar-SA"/>
        </w:rPr>
        <w:t>номинаций</w:t>
      </w:r>
      <w:r w:rsidR="00524276" w:rsidRPr="00230EC1">
        <w:rPr>
          <w:sz w:val="28"/>
          <w:szCs w:val="28"/>
          <w:lang w:eastAsia="ar-SA"/>
        </w:rPr>
        <w:t>.</w:t>
      </w:r>
    </w:p>
    <w:p w14:paraId="5A12B206" w14:textId="31AC5814" w:rsidR="00524276" w:rsidRPr="00230EC1" w:rsidRDefault="00524276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Подсчёт командных очков: в каждо</w:t>
      </w:r>
      <w:r w:rsidR="00F20C75">
        <w:rPr>
          <w:sz w:val="28"/>
          <w:szCs w:val="28"/>
          <w:lang w:eastAsia="ar-SA"/>
        </w:rPr>
        <w:t>й</w:t>
      </w:r>
      <w:r w:rsidRPr="00230EC1">
        <w:rPr>
          <w:sz w:val="28"/>
          <w:szCs w:val="28"/>
          <w:lang w:eastAsia="ar-SA"/>
        </w:rPr>
        <w:t xml:space="preserve"> </w:t>
      </w:r>
      <w:r w:rsidR="00F20C75">
        <w:rPr>
          <w:sz w:val="28"/>
          <w:szCs w:val="28"/>
          <w:lang w:eastAsia="ar-SA"/>
        </w:rPr>
        <w:t>номинации</w:t>
      </w:r>
      <w:r w:rsidRPr="00230EC1">
        <w:rPr>
          <w:sz w:val="28"/>
          <w:szCs w:val="28"/>
          <w:lang w:eastAsia="ar-SA"/>
        </w:rPr>
        <w:t>, за 1 место – 1000 очков, остальным участникамм очки начисляются по формуле:</w:t>
      </w:r>
    </w:p>
    <w:p w14:paraId="4CC99D51" w14:textId="77777777" w:rsidR="0086577A" w:rsidRPr="00230EC1" w:rsidRDefault="0086577A" w:rsidP="009733E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ar-SA"/>
        </w:rPr>
      </w:pPr>
      <w:r w:rsidRPr="00230EC1">
        <w:rPr>
          <w:b/>
          <w:sz w:val="28"/>
          <w:szCs w:val="28"/>
          <w:lang w:eastAsia="ar-SA"/>
        </w:rPr>
        <w:t>К = 1</w:t>
      </w:r>
      <w:r w:rsidR="003A002F" w:rsidRPr="00230EC1">
        <w:rPr>
          <w:b/>
          <w:sz w:val="28"/>
          <w:szCs w:val="28"/>
          <w:lang w:eastAsia="ar-SA"/>
        </w:rPr>
        <w:t xml:space="preserve"> </w:t>
      </w:r>
      <w:r w:rsidRPr="00230EC1">
        <w:rPr>
          <w:b/>
          <w:sz w:val="28"/>
          <w:szCs w:val="28"/>
          <w:lang w:eastAsia="ar-SA"/>
        </w:rPr>
        <w:t>00</w:t>
      </w:r>
      <w:r w:rsidR="003A002F" w:rsidRPr="00230EC1">
        <w:rPr>
          <w:b/>
          <w:sz w:val="28"/>
          <w:szCs w:val="28"/>
          <w:lang w:eastAsia="ar-SA"/>
        </w:rPr>
        <w:t>0</w:t>
      </w:r>
      <w:r w:rsidRPr="00230EC1">
        <w:rPr>
          <w:b/>
          <w:sz w:val="28"/>
          <w:szCs w:val="28"/>
          <w:lang w:eastAsia="ar-SA"/>
        </w:rPr>
        <w:t>ˣУ/П</w:t>
      </w:r>
      <w:r w:rsidRPr="00230EC1">
        <w:rPr>
          <w:sz w:val="28"/>
          <w:szCs w:val="28"/>
          <w:lang w:eastAsia="ar-SA"/>
        </w:rPr>
        <w:t>,</w:t>
      </w:r>
    </w:p>
    <w:p w14:paraId="6FCE6649" w14:textId="77777777" w:rsidR="0086577A" w:rsidRPr="00230EC1" w:rsidRDefault="0086577A" w:rsidP="0086577A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где </w:t>
      </w:r>
      <w:r w:rsidRPr="00230EC1">
        <w:rPr>
          <w:b/>
          <w:sz w:val="28"/>
          <w:szCs w:val="28"/>
          <w:lang w:eastAsia="ar-SA"/>
        </w:rPr>
        <w:t>К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командные очки, </w:t>
      </w:r>
      <w:r w:rsidRPr="00230EC1">
        <w:rPr>
          <w:b/>
          <w:sz w:val="28"/>
          <w:szCs w:val="28"/>
          <w:lang w:eastAsia="ar-SA"/>
        </w:rPr>
        <w:t>У</w:t>
      </w:r>
      <w:r w:rsidRPr="00230EC1">
        <w:rPr>
          <w:sz w:val="28"/>
          <w:szCs w:val="28"/>
          <w:lang w:eastAsia="ar-SA"/>
        </w:rPr>
        <w:t xml:space="preserve">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участника, </w:t>
      </w:r>
      <w:r w:rsidRPr="00230EC1">
        <w:rPr>
          <w:b/>
          <w:sz w:val="28"/>
          <w:szCs w:val="28"/>
          <w:lang w:eastAsia="ar-SA"/>
        </w:rPr>
        <w:t xml:space="preserve">П </w:t>
      </w:r>
      <w:r w:rsidR="00AC2BA5" w:rsidRPr="00230EC1">
        <w:rPr>
          <w:sz w:val="28"/>
          <w:szCs w:val="28"/>
          <w:lang w:eastAsia="ar-SA"/>
        </w:rPr>
        <w:t>–</w:t>
      </w:r>
      <w:r w:rsidRPr="00230EC1">
        <w:rPr>
          <w:sz w:val="28"/>
          <w:szCs w:val="28"/>
          <w:lang w:eastAsia="ar-SA"/>
        </w:rPr>
        <w:t xml:space="preserve"> результат победителя.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4C26F94A" w:rsidR="00A8223F" w:rsidRPr="00230EC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.1. Победители и призеры в личном </w:t>
      </w:r>
      <w:r w:rsidR="00623384">
        <w:rPr>
          <w:sz w:val="28"/>
          <w:szCs w:val="26"/>
          <w:lang w:eastAsia="en-US"/>
        </w:rPr>
        <w:t>зачете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>награждаются дипломами ГБУ ДО «РЦВР»</w:t>
      </w:r>
      <w:r w:rsidR="0091619E" w:rsidRPr="00230EC1">
        <w:rPr>
          <w:sz w:val="28"/>
          <w:szCs w:val="26"/>
          <w:lang w:eastAsia="en-US"/>
        </w:rPr>
        <w:t>, медалями</w:t>
      </w:r>
      <w:r w:rsidR="00A8223F" w:rsidRPr="00230EC1">
        <w:rPr>
          <w:sz w:val="28"/>
          <w:szCs w:val="26"/>
          <w:lang w:eastAsia="en-US"/>
        </w:rPr>
        <w:t>.</w:t>
      </w:r>
    </w:p>
    <w:p w14:paraId="13637E8E" w14:textId="399DE0BD" w:rsidR="00A8223F" w:rsidRPr="00230EC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7FF7C76B" w:rsidR="00A8223F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</w:t>
      </w:r>
      <w:r>
        <w:rPr>
          <w:sz w:val="28"/>
          <w:szCs w:val="26"/>
          <w:lang w:eastAsia="en-US"/>
        </w:rPr>
        <w:t>призеров Соревнований</w:t>
      </w:r>
      <w:r w:rsidR="00A8223F" w:rsidRPr="00230EC1">
        <w:rPr>
          <w:sz w:val="28"/>
          <w:szCs w:val="26"/>
          <w:lang w:eastAsia="en-US"/>
        </w:rPr>
        <w:t xml:space="preserve"> награждаются грамотами.</w:t>
      </w:r>
    </w:p>
    <w:p w14:paraId="78591DA1" w14:textId="77777777" w:rsidR="00974D72" w:rsidRPr="00490327" w:rsidRDefault="00974D72" w:rsidP="00974D72">
      <w:pPr>
        <w:pStyle w:val="22"/>
        <w:numPr>
          <w:ilvl w:val="1"/>
          <w:numId w:val="15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1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2" w:history="1">
        <w:r w:rsidRPr="00490327">
          <w:rPr>
            <w:rStyle w:val="a7"/>
            <w:sz w:val="28"/>
            <w:szCs w:val="28"/>
          </w:rPr>
          <w:t>https://vk.com/gbyrcvr</w:t>
        </w:r>
      </w:hyperlink>
    </w:p>
    <w:p w14:paraId="3766B0FD" w14:textId="6BC23ED4" w:rsidR="00A8223F" w:rsidRPr="00AB0E21" w:rsidRDefault="00AB0E21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B0E21">
        <w:rPr>
          <w:sz w:val="28"/>
          <w:szCs w:val="28"/>
          <w:lang w:eastAsia="en-US"/>
        </w:rPr>
        <w:t>8</w:t>
      </w:r>
      <w:r w:rsidR="00C15AAC" w:rsidRPr="00AB0E21">
        <w:rPr>
          <w:sz w:val="28"/>
          <w:szCs w:val="28"/>
          <w:lang w:eastAsia="en-US"/>
        </w:rPr>
        <w:t>.</w:t>
      </w:r>
      <w:r w:rsidR="00D340B3" w:rsidRPr="00AB0E21">
        <w:rPr>
          <w:sz w:val="28"/>
          <w:szCs w:val="28"/>
          <w:lang w:eastAsia="en-US"/>
        </w:rPr>
        <w:t>5</w:t>
      </w:r>
      <w:r w:rsidR="00C15AAC" w:rsidRPr="00AB0E21">
        <w:rPr>
          <w:sz w:val="28"/>
          <w:szCs w:val="28"/>
          <w:lang w:eastAsia="en-US"/>
        </w:rPr>
        <w:t xml:space="preserve">. </w:t>
      </w:r>
      <w:r w:rsidR="00A8223F" w:rsidRPr="00AB0E21">
        <w:rPr>
          <w:sz w:val="28"/>
          <w:szCs w:val="28"/>
          <w:lang w:eastAsia="en-US"/>
        </w:rPr>
        <w:t>Контактные лица:</w:t>
      </w:r>
    </w:p>
    <w:p w14:paraId="79A09E04" w14:textId="0C444E06" w:rsidR="00B2704A" w:rsidRPr="00054998" w:rsidRDefault="00B2704A" w:rsidP="00052631">
      <w:pPr>
        <w:numPr>
          <w:ilvl w:val="0"/>
          <w:numId w:val="5"/>
        </w:numPr>
        <w:tabs>
          <w:tab w:val="left" w:pos="993"/>
        </w:tabs>
        <w:ind w:left="-142"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по вопросам Положения Соревнований –</w:t>
      </w:r>
      <w:r w:rsidR="00054998">
        <w:rPr>
          <w:sz w:val="28"/>
          <w:szCs w:val="28"/>
          <w:lang w:eastAsia="en-US"/>
        </w:rPr>
        <w:t xml:space="preserve"> 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Мутыгуллина Алия Рауфовна, </w:t>
      </w:r>
      <w:r w:rsidR="00052631" w:rsidRPr="00052631">
        <w:rPr>
          <w:rFonts w:eastAsia="Calibri"/>
          <w:sz w:val="28"/>
          <w:szCs w:val="28"/>
          <w:lang w:eastAsia="en-US"/>
        </w:rPr>
        <w:t>МБУ ДО ЦВР «ЭКО»</w:t>
      </w:r>
      <w:r w:rsidR="00054998" w:rsidRPr="00054998">
        <w:rPr>
          <w:rFonts w:eastAsia="Calibri"/>
          <w:sz w:val="28"/>
          <w:szCs w:val="28"/>
          <w:lang w:eastAsia="en-US"/>
        </w:rPr>
        <w:t>,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тел.8(843) 702-11-87,</w:t>
      </w:r>
      <w:r w:rsid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8(927)438-09-46</w:t>
      </w:r>
      <w:r w:rsidR="00054998" w:rsidRPr="00054998">
        <w:rPr>
          <w:rFonts w:eastAsia="Calibri"/>
          <w:color w:val="000000"/>
          <w:spacing w:val="1"/>
          <w:sz w:val="28"/>
          <w:szCs w:val="28"/>
          <w:lang w:eastAsia="ar-SA"/>
        </w:rPr>
        <w:t xml:space="preserve"> </w:t>
      </w:r>
      <w:hyperlink r:id="rId13" w:history="1"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cvrko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eastAsia="en-US"/>
          </w:rPr>
          <w:t>@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mail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eastAsia="en-US"/>
          </w:rPr>
          <w:t>.</w:t>
        </w:r>
        <w:r w:rsidR="00054998" w:rsidRPr="00054998">
          <w:rPr>
            <w:rFonts w:eastAsia="Calibri"/>
            <w:color w:val="0563C1"/>
            <w:sz w:val="28"/>
            <w:szCs w:val="28"/>
            <w:u w:val="single"/>
            <w:lang w:val="en-US" w:eastAsia="en-US"/>
          </w:rPr>
          <w:t>ru</w:t>
        </w:r>
      </w:hyperlink>
      <w:r w:rsidR="00A20EB4" w:rsidRPr="00054998">
        <w:rPr>
          <w:sz w:val="28"/>
          <w:szCs w:val="28"/>
          <w:lang w:eastAsia="en-US"/>
        </w:rPr>
        <w:t>;</w:t>
      </w:r>
    </w:p>
    <w:p w14:paraId="21DB03EE" w14:textId="5DE466CF" w:rsidR="00B2704A" w:rsidRPr="00230EC1" w:rsidRDefault="00B2704A" w:rsidP="00052631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4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Ринатовна, </w:t>
      </w:r>
      <w:bookmarkStart w:id="3" w:name="_Hlk49952418"/>
      <w:r w:rsidRPr="00230EC1">
        <w:rPr>
          <w:sz w:val="28"/>
          <w:szCs w:val="28"/>
          <w:lang w:eastAsia="en-US"/>
        </w:rPr>
        <w:t xml:space="preserve">заведующая отделом </w:t>
      </w:r>
      <w:r w:rsidR="00AB0E21">
        <w:rPr>
          <w:sz w:val="28"/>
          <w:szCs w:val="28"/>
          <w:lang w:eastAsia="en-US"/>
        </w:rPr>
        <w:t>технической направленности</w:t>
      </w:r>
      <w:r w:rsidRPr="00230EC1">
        <w:rPr>
          <w:sz w:val="28"/>
          <w:szCs w:val="28"/>
          <w:lang w:eastAsia="en-US"/>
        </w:rPr>
        <w:t xml:space="preserve"> ГБУ ДО «РЦВР»</w:t>
      </w:r>
      <w:bookmarkEnd w:id="3"/>
      <w:r w:rsidRPr="00230EC1">
        <w:rPr>
          <w:sz w:val="28"/>
          <w:szCs w:val="28"/>
          <w:lang w:eastAsia="en-US"/>
        </w:rPr>
        <w:t>,</w:t>
      </w:r>
      <w:r w:rsidR="001328A0">
        <w:rPr>
          <w:sz w:val="28"/>
          <w:szCs w:val="28"/>
          <w:lang w:eastAsia="en-US"/>
        </w:rPr>
        <w:t xml:space="preserve">     </w:t>
      </w:r>
      <w:r w:rsidRPr="00230EC1">
        <w:rPr>
          <w:sz w:val="28"/>
          <w:szCs w:val="28"/>
          <w:lang w:eastAsia="en-US"/>
        </w:rPr>
        <w:t xml:space="preserve"> </w:t>
      </w:r>
      <w:r w:rsidR="00052631">
        <w:rPr>
          <w:sz w:val="28"/>
          <w:szCs w:val="28"/>
          <w:lang w:eastAsia="en-US"/>
        </w:rPr>
        <w:t xml:space="preserve">   </w:t>
      </w:r>
      <w:r w:rsidRPr="00230EC1">
        <w:rPr>
          <w:sz w:val="28"/>
          <w:szCs w:val="28"/>
          <w:lang w:eastAsia="en-US"/>
        </w:rPr>
        <w:t>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6A327A54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D8BE38D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A55570" w14:textId="77777777" w:rsidR="00CA2868" w:rsidRPr="00230EC1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3CB92E3" w14:textId="77777777" w:rsidR="00CA2868" w:rsidRDefault="00CA286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3CEE935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3D54876" w14:textId="77777777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8497ECE" w14:textId="602412DD" w:rsidR="00E564A8" w:rsidRDefault="00E564A8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2F485DE" w14:textId="59C090D4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B810688" w14:textId="2FE4705D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9B77B45" w14:textId="3F00FDF4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241B4518" w14:textId="45368030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6E07C71" w14:textId="7D12CE11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5786C45" w14:textId="07DE63EB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9ABE178" w14:textId="51F5B426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A0D03E0" w14:textId="405A7BB2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A4834E7" w14:textId="6F226891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6127D09" w14:textId="5E538D92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66B08EF" w14:textId="13428C13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B0460CF" w14:textId="7202CFF8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0F15726" w14:textId="75A948F5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A60DE74" w14:textId="7143074B" w:rsidR="00F7126F" w:rsidRDefault="00F7126F" w:rsidP="00CA286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88BA425" w14:textId="591E1902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16BE28A3">
            <wp:extent cx="6200775" cy="70770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1829A9BE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1619E2A" w14:textId="68FD7750" w:rsidR="00AB0E21" w:rsidRDefault="00AB0E21" w:rsidP="0016037C">
      <w:pPr>
        <w:ind w:firstLine="709"/>
        <w:jc w:val="both"/>
        <w:rPr>
          <w:sz w:val="28"/>
          <w:szCs w:val="28"/>
        </w:rPr>
      </w:pPr>
    </w:p>
    <w:p w14:paraId="5ED731E5" w14:textId="77777777" w:rsidR="00AB0E21" w:rsidRDefault="00AB0E21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2420060E">
            <wp:extent cx="6229350" cy="7524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17936A27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2E68727E">
            <wp:extent cx="6257925" cy="715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76A53C7D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4</w:t>
      </w:r>
    </w:p>
    <w:p w14:paraId="109E5004" w14:textId="59D8272A" w:rsidR="0016037C" w:rsidRDefault="0016037C" w:rsidP="0016037C">
      <w:pPr>
        <w:rPr>
          <w:sz w:val="28"/>
          <w:szCs w:val="28"/>
        </w:rPr>
      </w:pPr>
    </w:p>
    <w:p w14:paraId="38870DC8" w14:textId="6C958594" w:rsidR="0052494F" w:rsidRPr="00230EC1" w:rsidRDefault="00AB0E2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F327E4B" wp14:editId="5546A545">
            <wp:extent cx="6343650" cy="6943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886C7" w14:textId="1B63D131" w:rsidR="0052494F" w:rsidRPr="00230EC1" w:rsidRDefault="0052494F">
      <w:pPr>
        <w:rPr>
          <w:sz w:val="28"/>
          <w:szCs w:val="28"/>
        </w:rPr>
      </w:pPr>
    </w:p>
    <w:p w14:paraId="1DC740F5" w14:textId="360232EB" w:rsidR="0052494F" w:rsidRPr="00230EC1" w:rsidRDefault="0052494F">
      <w:pPr>
        <w:rPr>
          <w:sz w:val="28"/>
          <w:szCs w:val="28"/>
        </w:rPr>
      </w:pPr>
    </w:p>
    <w:p w14:paraId="0013C77B" w14:textId="77777777" w:rsidR="0052494F" w:rsidRPr="00230EC1" w:rsidRDefault="0052494F">
      <w:pPr>
        <w:rPr>
          <w:sz w:val="28"/>
          <w:szCs w:val="28"/>
        </w:rPr>
      </w:pP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2C0D7863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135465">
      <w:pPr>
        <w:jc w:val="right"/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C9BF7" w14:textId="77777777" w:rsidR="00E671CA" w:rsidRDefault="00E671CA" w:rsidP="00F04AD5">
      <w:r>
        <w:separator/>
      </w:r>
    </w:p>
  </w:endnote>
  <w:endnote w:type="continuationSeparator" w:id="0">
    <w:p w14:paraId="5571800A" w14:textId="77777777" w:rsidR="00E671CA" w:rsidRDefault="00E671CA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F229B" w14:textId="77777777" w:rsidR="00E671CA" w:rsidRDefault="00E671CA" w:rsidP="00F04AD5">
      <w:r>
        <w:separator/>
      </w:r>
    </w:p>
  </w:footnote>
  <w:footnote w:type="continuationSeparator" w:id="0">
    <w:p w14:paraId="4D78F092" w14:textId="77777777" w:rsidR="00E671CA" w:rsidRDefault="00E671CA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0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5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3"/>
  </w:num>
  <w:num w:numId="5">
    <w:abstractNumId w:val="7"/>
  </w:num>
  <w:num w:numId="6">
    <w:abstractNumId w:val="15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12"/>
  </w:num>
  <w:num w:numId="12">
    <w:abstractNumId w:val="6"/>
  </w:num>
  <w:num w:numId="13">
    <w:abstractNumId w:val="4"/>
  </w:num>
  <w:num w:numId="14">
    <w:abstractNumId w:val="9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2DC1"/>
    <w:rsid w:val="0003144B"/>
    <w:rsid w:val="00034DA7"/>
    <w:rsid w:val="00035275"/>
    <w:rsid w:val="00037F61"/>
    <w:rsid w:val="0005263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043"/>
    <w:rsid w:val="000A4FDD"/>
    <w:rsid w:val="000B2CCF"/>
    <w:rsid w:val="000C2B3B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28A0"/>
    <w:rsid w:val="00135465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92456"/>
    <w:rsid w:val="00192A91"/>
    <w:rsid w:val="001A1B27"/>
    <w:rsid w:val="001A2B03"/>
    <w:rsid w:val="001A54D9"/>
    <w:rsid w:val="001D0851"/>
    <w:rsid w:val="001D4879"/>
    <w:rsid w:val="001E4DD7"/>
    <w:rsid w:val="001E5FE9"/>
    <w:rsid w:val="001F7290"/>
    <w:rsid w:val="00201FCE"/>
    <w:rsid w:val="00202FBC"/>
    <w:rsid w:val="00203399"/>
    <w:rsid w:val="00205D25"/>
    <w:rsid w:val="0020688A"/>
    <w:rsid w:val="00216CAA"/>
    <w:rsid w:val="002234EB"/>
    <w:rsid w:val="002300B5"/>
    <w:rsid w:val="0023057A"/>
    <w:rsid w:val="00230E47"/>
    <w:rsid w:val="00230EC1"/>
    <w:rsid w:val="0023615F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6933"/>
    <w:rsid w:val="00327A55"/>
    <w:rsid w:val="003353F4"/>
    <w:rsid w:val="003509D3"/>
    <w:rsid w:val="003516E2"/>
    <w:rsid w:val="00356B4F"/>
    <w:rsid w:val="0036396F"/>
    <w:rsid w:val="0037293E"/>
    <w:rsid w:val="003809C7"/>
    <w:rsid w:val="00390667"/>
    <w:rsid w:val="003A002F"/>
    <w:rsid w:val="003A16CD"/>
    <w:rsid w:val="003B2CBD"/>
    <w:rsid w:val="003B5317"/>
    <w:rsid w:val="003C1E2B"/>
    <w:rsid w:val="003C2731"/>
    <w:rsid w:val="003C4391"/>
    <w:rsid w:val="003C67C8"/>
    <w:rsid w:val="003D66BC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431EA"/>
    <w:rsid w:val="00471B97"/>
    <w:rsid w:val="0047368E"/>
    <w:rsid w:val="004808ED"/>
    <w:rsid w:val="00483646"/>
    <w:rsid w:val="004866EC"/>
    <w:rsid w:val="004960F2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6B2F"/>
    <w:rsid w:val="00510C29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23384"/>
    <w:rsid w:val="00633E1E"/>
    <w:rsid w:val="00636B35"/>
    <w:rsid w:val="00641758"/>
    <w:rsid w:val="00650464"/>
    <w:rsid w:val="00650A37"/>
    <w:rsid w:val="0065691E"/>
    <w:rsid w:val="00676D6B"/>
    <w:rsid w:val="0069603B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CFA"/>
    <w:rsid w:val="006F4DFA"/>
    <w:rsid w:val="006F7849"/>
    <w:rsid w:val="00702A6B"/>
    <w:rsid w:val="00704B14"/>
    <w:rsid w:val="0070796F"/>
    <w:rsid w:val="00707F6D"/>
    <w:rsid w:val="007132E6"/>
    <w:rsid w:val="00714CD5"/>
    <w:rsid w:val="00727B12"/>
    <w:rsid w:val="00731FA1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23A9D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2661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47793"/>
    <w:rsid w:val="00950586"/>
    <w:rsid w:val="00955C60"/>
    <w:rsid w:val="00957770"/>
    <w:rsid w:val="00961642"/>
    <w:rsid w:val="009618CD"/>
    <w:rsid w:val="00963E4E"/>
    <w:rsid w:val="00972D76"/>
    <w:rsid w:val="009733EA"/>
    <w:rsid w:val="00973446"/>
    <w:rsid w:val="00974D72"/>
    <w:rsid w:val="0097545B"/>
    <w:rsid w:val="00981C54"/>
    <w:rsid w:val="0098445B"/>
    <w:rsid w:val="00997305"/>
    <w:rsid w:val="00997335"/>
    <w:rsid w:val="009A4FAB"/>
    <w:rsid w:val="009A7118"/>
    <w:rsid w:val="009B7885"/>
    <w:rsid w:val="009C4C93"/>
    <w:rsid w:val="009C68BE"/>
    <w:rsid w:val="009C6AC2"/>
    <w:rsid w:val="009D566C"/>
    <w:rsid w:val="009D5BBF"/>
    <w:rsid w:val="009D7B28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61232"/>
    <w:rsid w:val="00A67CF5"/>
    <w:rsid w:val="00A76A51"/>
    <w:rsid w:val="00A8149F"/>
    <w:rsid w:val="00A8223F"/>
    <w:rsid w:val="00A8783B"/>
    <w:rsid w:val="00AB0E21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5D9E"/>
    <w:rsid w:val="00B2704A"/>
    <w:rsid w:val="00B50715"/>
    <w:rsid w:val="00B5155E"/>
    <w:rsid w:val="00B555C2"/>
    <w:rsid w:val="00B55AA7"/>
    <w:rsid w:val="00B60DBE"/>
    <w:rsid w:val="00B63308"/>
    <w:rsid w:val="00B65700"/>
    <w:rsid w:val="00B72CF2"/>
    <w:rsid w:val="00B77182"/>
    <w:rsid w:val="00B8357C"/>
    <w:rsid w:val="00B86359"/>
    <w:rsid w:val="00B9127B"/>
    <w:rsid w:val="00B9566D"/>
    <w:rsid w:val="00BA4359"/>
    <w:rsid w:val="00BB13EC"/>
    <w:rsid w:val="00BB61F6"/>
    <w:rsid w:val="00BD202B"/>
    <w:rsid w:val="00BD51AF"/>
    <w:rsid w:val="00BE06E3"/>
    <w:rsid w:val="00C00D4E"/>
    <w:rsid w:val="00C01CFB"/>
    <w:rsid w:val="00C0637A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10C6"/>
    <w:rsid w:val="00C42085"/>
    <w:rsid w:val="00C44BFC"/>
    <w:rsid w:val="00C46D31"/>
    <w:rsid w:val="00C54120"/>
    <w:rsid w:val="00C57906"/>
    <w:rsid w:val="00C60E84"/>
    <w:rsid w:val="00C671AF"/>
    <w:rsid w:val="00C67A49"/>
    <w:rsid w:val="00C82BD6"/>
    <w:rsid w:val="00C82C3F"/>
    <w:rsid w:val="00C87853"/>
    <w:rsid w:val="00C951F6"/>
    <w:rsid w:val="00CA2868"/>
    <w:rsid w:val="00CB4B77"/>
    <w:rsid w:val="00CB6633"/>
    <w:rsid w:val="00CB71FF"/>
    <w:rsid w:val="00CC62A3"/>
    <w:rsid w:val="00CD232B"/>
    <w:rsid w:val="00CD7BF6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767"/>
    <w:rsid w:val="00D340B3"/>
    <w:rsid w:val="00D375D3"/>
    <w:rsid w:val="00D44E4E"/>
    <w:rsid w:val="00D57508"/>
    <w:rsid w:val="00D74CF6"/>
    <w:rsid w:val="00D76DB4"/>
    <w:rsid w:val="00D82794"/>
    <w:rsid w:val="00D83C5E"/>
    <w:rsid w:val="00D862C1"/>
    <w:rsid w:val="00D86820"/>
    <w:rsid w:val="00D93C20"/>
    <w:rsid w:val="00DB18D1"/>
    <w:rsid w:val="00DC6950"/>
    <w:rsid w:val="00DF1CD6"/>
    <w:rsid w:val="00DF23BC"/>
    <w:rsid w:val="00DF3889"/>
    <w:rsid w:val="00E03348"/>
    <w:rsid w:val="00E07069"/>
    <w:rsid w:val="00E208A2"/>
    <w:rsid w:val="00E228D6"/>
    <w:rsid w:val="00E234DB"/>
    <w:rsid w:val="00E27249"/>
    <w:rsid w:val="00E35B8D"/>
    <w:rsid w:val="00E36BD0"/>
    <w:rsid w:val="00E521EA"/>
    <w:rsid w:val="00E564A8"/>
    <w:rsid w:val="00E56A44"/>
    <w:rsid w:val="00E56EDC"/>
    <w:rsid w:val="00E671CA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EF4DAC"/>
    <w:rsid w:val="00EF7486"/>
    <w:rsid w:val="00F00ED8"/>
    <w:rsid w:val="00F0123E"/>
    <w:rsid w:val="00F016D0"/>
    <w:rsid w:val="00F04AD5"/>
    <w:rsid w:val="00F07B0B"/>
    <w:rsid w:val="00F12F9A"/>
    <w:rsid w:val="00F1782A"/>
    <w:rsid w:val="00F20C75"/>
    <w:rsid w:val="00F22B10"/>
    <w:rsid w:val="00F31BF9"/>
    <w:rsid w:val="00F42908"/>
    <w:rsid w:val="00F637B6"/>
    <w:rsid w:val="00F648EA"/>
    <w:rsid w:val="00F7126F"/>
    <w:rsid w:val="00F74354"/>
    <w:rsid w:val="00F74D3F"/>
    <w:rsid w:val="00F75558"/>
    <w:rsid w:val="00F75C68"/>
    <w:rsid w:val="00F77D65"/>
    <w:rsid w:val="00F87D15"/>
    <w:rsid w:val="00F92206"/>
    <w:rsid w:val="00F9399D"/>
    <w:rsid w:val="00FA342F"/>
    <w:rsid w:val="00FB4776"/>
    <w:rsid w:val="00FC59CB"/>
    <w:rsid w:val="00FD692B"/>
    <w:rsid w:val="00FE034A"/>
    <w:rsid w:val="00FE1622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D22DC077-DF6A-43B4-887E-688483A4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B71FF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AB0E21"/>
    <w:rPr>
      <w:color w:val="800080" w:themeColor="followedHyperlink"/>
      <w:u w:val="single"/>
    </w:rPr>
  </w:style>
  <w:style w:type="paragraph" w:customStyle="1" w:styleId="22">
    <w:name w:val="Основной текст (2)2"/>
    <w:basedOn w:val="a"/>
    <w:rsid w:val="00974D72"/>
    <w:pPr>
      <w:widowControl w:val="0"/>
      <w:shd w:val="clear" w:color="auto" w:fill="FFFFFF"/>
      <w:spacing w:before="840" w:line="274" w:lineRule="exact"/>
      <w:jc w:val="right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mailto:cvrko@mail.ru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gbyrcvr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697107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vk.com/gbyrcv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vrko@mail.ru" TargetMode="Externa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5EE9C-DE92-4ECF-8468-E4C2E96E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14</cp:revision>
  <cp:lastPrinted>2024-02-26T13:27:00Z</cp:lastPrinted>
  <dcterms:created xsi:type="dcterms:W3CDTF">2024-02-22T12:49:00Z</dcterms:created>
  <dcterms:modified xsi:type="dcterms:W3CDTF">2026-02-13T07:07:00Z</dcterms:modified>
</cp:coreProperties>
</file>